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5" w:rsidRDefault="001B2561">
      <w:pPr>
        <w:pStyle w:val="BodyText"/>
        <w:tabs>
          <w:tab w:val="left" w:pos="8019"/>
        </w:tabs>
        <w:spacing w:before="72"/>
        <w:ind w:left="100"/>
      </w:pPr>
      <w:bookmarkStart w:id="0" w:name="_GoBack"/>
      <w:bookmarkEnd w:id="0"/>
      <w:r>
        <w:t>918.</w:t>
      </w:r>
      <w:r>
        <w:rPr>
          <w:spacing w:val="-14"/>
        </w:rPr>
        <w:t xml:space="preserve"> </w:t>
      </w:r>
      <w:r>
        <w:rPr>
          <w:spacing w:val="-2"/>
        </w:rPr>
        <w:t>ATTACHMENT</w:t>
      </w:r>
      <w:r>
        <w:tab/>
        <w:t>Updated:</w:t>
      </w:r>
      <w:r>
        <w:rPr>
          <w:spacing w:val="-2"/>
        </w:rPr>
        <w:t xml:space="preserve"> </w:t>
      </w:r>
      <w:r w:rsidR="00A44C73">
        <w:rPr>
          <w:spacing w:val="-2"/>
        </w:rPr>
        <w:t>6/</w:t>
      </w:r>
      <w:r w:rsidR="00E839B0">
        <w:rPr>
          <w:spacing w:val="-2"/>
        </w:rPr>
        <w:t>6</w:t>
      </w:r>
      <w:r w:rsidR="00A44C73">
        <w:rPr>
          <w:spacing w:val="-2"/>
        </w:rPr>
        <w:t>/2</w:t>
      </w:r>
      <w:r w:rsidR="00E839B0">
        <w:rPr>
          <w:spacing w:val="-2"/>
        </w:rPr>
        <w:t>3</w:t>
      </w:r>
    </w:p>
    <w:p w:rsidR="00226105" w:rsidRDefault="00226105">
      <w:pPr>
        <w:pStyle w:val="BodyText"/>
        <w:spacing w:before="253"/>
        <w:rPr>
          <w:sz w:val="28"/>
        </w:rPr>
      </w:pPr>
    </w:p>
    <w:p w:rsidR="00226105" w:rsidRDefault="001B2561">
      <w:pPr>
        <w:pStyle w:val="Title"/>
      </w:pPr>
      <w:r>
        <w:rPr>
          <w:spacing w:val="-2"/>
        </w:rPr>
        <w:t>TITLE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PARENT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FAMILY</w:t>
      </w:r>
      <w:r>
        <w:rPr>
          <w:spacing w:val="-16"/>
        </w:rPr>
        <w:t xml:space="preserve"> </w:t>
      </w:r>
      <w:r>
        <w:rPr>
          <w:spacing w:val="-2"/>
        </w:rPr>
        <w:t>ENGAGEMENT</w:t>
      </w:r>
      <w:r>
        <w:rPr>
          <w:spacing w:val="-10"/>
        </w:rPr>
        <w:t xml:space="preserve"> </w:t>
      </w:r>
      <w:r>
        <w:rPr>
          <w:spacing w:val="-2"/>
        </w:rPr>
        <w:t>POLICY</w:t>
      </w:r>
    </w:p>
    <w:p w:rsidR="00226105" w:rsidRDefault="00A44C73">
      <w:pPr>
        <w:spacing w:before="106"/>
        <w:ind w:left="51" w:right="63"/>
        <w:jc w:val="center"/>
        <w:rPr>
          <w:b/>
          <w:i/>
          <w:sz w:val="28"/>
        </w:rPr>
      </w:pPr>
      <w:r>
        <w:rPr>
          <w:b/>
          <w:i/>
          <w:sz w:val="28"/>
        </w:rPr>
        <w:t>Blacklick Valley Elementary School</w:t>
      </w:r>
    </w:p>
    <w:p w:rsidR="00226105" w:rsidRDefault="001B2561">
      <w:pPr>
        <w:pStyle w:val="Heading1"/>
        <w:spacing w:before="106"/>
        <w:ind w:left="205"/>
      </w:pPr>
      <w:r>
        <w:rPr>
          <w:spacing w:val="-2"/>
          <w:u w:val="single"/>
        </w:rPr>
        <w:t>Purpose</w:t>
      </w:r>
    </w:p>
    <w:p w:rsidR="00226105" w:rsidRDefault="001B2561">
      <w:pPr>
        <w:pStyle w:val="BodyText"/>
        <w:spacing w:before="271"/>
        <w:ind w:left="205" w:right="293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recognizes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achievement of state academic standards by students participating in Title I programs. This policy, developed by </w:t>
      </w:r>
      <w:r w:rsidR="00A44C73">
        <w:rPr>
          <w:i/>
        </w:rPr>
        <w:t>Blacklick Valley Elementary</w:t>
      </w:r>
      <w:r>
        <w:rPr>
          <w:i/>
        </w:rPr>
        <w:t xml:space="preserve"> </w:t>
      </w:r>
      <w:r>
        <w:t>in collaboration with and agreed to by parents</w:t>
      </w:r>
      <w:r>
        <w:rPr>
          <w:b/>
        </w:rPr>
        <w:t>/</w:t>
      </w:r>
      <w:r>
        <w:t>guardians, describes how parents</w:t>
      </w:r>
      <w:r>
        <w:rPr>
          <w:b/>
        </w:rPr>
        <w:t>/</w:t>
      </w:r>
      <w:r>
        <w:t>guardians will be engaged at the school level.</w:t>
      </w:r>
    </w:p>
    <w:p w:rsidR="00226105" w:rsidRDefault="00226105">
      <w:pPr>
        <w:pStyle w:val="BodyText"/>
        <w:spacing w:before="5"/>
      </w:pPr>
    </w:p>
    <w:p w:rsidR="00226105" w:rsidRDefault="001B2561">
      <w:pPr>
        <w:ind w:left="100"/>
        <w:rPr>
          <w:b/>
        </w:rPr>
      </w:pPr>
      <w:r>
        <w:rPr>
          <w:b/>
          <w:spacing w:val="-2"/>
          <w:u w:val="single"/>
        </w:rPr>
        <w:t>Components</w:t>
      </w:r>
    </w:p>
    <w:p w:rsidR="00226105" w:rsidRDefault="00226105">
      <w:pPr>
        <w:pStyle w:val="BodyText"/>
        <w:rPr>
          <w:b/>
          <w:sz w:val="22"/>
        </w:rPr>
      </w:pPr>
    </w:p>
    <w:p w:rsidR="00226105" w:rsidRDefault="001B2561">
      <w:pPr>
        <w:pStyle w:val="BodyText"/>
        <w:ind w:left="100" w:right="293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parents/guardians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how the school will:</w:t>
      </w:r>
    </w:p>
    <w:p w:rsidR="00226105" w:rsidRDefault="00226105">
      <w:pPr>
        <w:pStyle w:val="BodyText"/>
      </w:pPr>
    </w:p>
    <w:p w:rsidR="00226105" w:rsidRDefault="00226105">
      <w:pPr>
        <w:pStyle w:val="BodyText"/>
        <w:spacing w:before="9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19"/>
        </w:tabs>
        <w:spacing w:line="235" w:lineRule="auto"/>
        <w:ind w:right="413" w:firstLine="0"/>
        <w:rPr>
          <w:rFonts w:ascii="Calibri" w:hAnsi="Calibri"/>
          <w:b/>
          <w:sz w:val="24"/>
        </w:rPr>
      </w:pPr>
      <w:r>
        <w:rPr>
          <w:sz w:val="24"/>
        </w:rPr>
        <w:t>Involve</w:t>
      </w:r>
      <w:r>
        <w:rPr>
          <w:spacing w:val="-5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school’s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and Family Engagement Policy:</w:t>
      </w:r>
    </w:p>
    <w:p w:rsidR="00226105" w:rsidRDefault="00226105">
      <w:pPr>
        <w:pStyle w:val="BodyText"/>
        <w:spacing w:before="9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line="232" w:lineRule="auto"/>
        <w:ind w:right="103"/>
        <w:rPr>
          <w:rFonts w:ascii="MS PMincho" w:hAnsi="MS PMincho"/>
        </w:rPr>
      </w:pP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actively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development/refining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="00A44C73">
        <w:rPr>
          <w:sz w:val="24"/>
        </w:rPr>
        <w:t>the Blacklick Valley Elementary Center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 plan by attending beginning</w:t>
      </w:r>
      <w:r w:rsidR="00A44C73">
        <w:rPr>
          <w:sz w:val="24"/>
        </w:rPr>
        <w:t xml:space="preserve"> and/or</w:t>
      </w:r>
      <w:r>
        <w:rPr>
          <w:sz w:val="24"/>
        </w:rPr>
        <w:t xml:space="preserve"> end of year Title I Planning meetings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33"/>
        <w:rPr>
          <w:rFonts w:ascii="MS PMincho" w:hAnsi="MS PMincho"/>
        </w:rPr>
      </w:pPr>
      <w:r>
        <w:rPr>
          <w:sz w:val="24"/>
        </w:rPr>
        <w:t>Provide parental involvement in the development and periodic review of all school plans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compact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 w:rsidR="00A44C73">
        <w:rPr>
          <w:sz w:val="24"/>
        </w:rPr>
        <w:t xml:space="preserve"> </w:t>
      </w:r>
      <w:r>
        <w:rPr>
          <w:sz w:val="24"/>
        </w:rPr>
        <w:t>and</w:t>
      </w:r>
      <w:r w:rsidR="00A44C73">
        <w:rPr>
          <w:sz w:val="24"/>
        </w:rPr>
        <w:t>/or</w:t>
      </w:r>
      <w:r>
        <w:rPr>
          <w:sz w:val="24"/>
        </w:rPr>
        <w:t xml:space="preserve"> end of year Title I Planning meeting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9" w:line="232" w:lineRule="auto"/>
        <w:ind w:right="859"/>
        <w:rPr>
          <w:rFonts w:ascii="MS PMincho" w:hAnsi="MS PMincho"/>
        </w:rPr>
      </w:pP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concerning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example program plans and evaluations.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  <w:tab w:val="left" w:pos="1574"/>
        </w:tabs>
        <w:spacing w:before="7" w:line="232" w:lineRule="auto"/>
        <w:ind w:right="184"/>
        <w:rPr>
          <w:rFonts w:ascii="MS PMincho" w:hAnsi="MS PMincho"/>
        </w:rPr>
      </w:pPr>
      <w:r>
        <w:rPr>
          <w:sz w:val="24"/>
        </w:rPr>
        <w:tab/>
        <w:t>Soliciting</w:t>
      </w:r>
      <w:r>
        <w:rPr>
          <w:spacing w:val="-7"/>
          <w:sz w:val="24"/>
        </w:rPr>
        <w:t xml:space="preserve"> </w:t>
      </w:r>
      <w:r>
        <w:rPr>
          <w:sz w:val="24"/>
        </w:rPr>
        <w:t>parents’/guardians’</w:t>
      </w:r>
      <w:r>
        <w:rPr>
          <w:spacing w:val="-18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planning,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 Title I program and parent compact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92" w:lineRule="exact"/>
        <w:ind w:left="1539" w:hanging="359"/>
        <w:rPr>
          <w:rFonts w:ascii="MS PMincho" w:hAnsi="MS PMincho"/>
          <w:sz w:val="24"/>
        </w:rPr>
      </w:pPr>
      <w:r>
        <w:rPr>
          <w:sz w:val="24"/>
        </w:rPr>
        <w:t xml:space="preserve">End of year parent </w:t>
      </w:r>
      <w:r>
        <w:rPr>
          <w:spacing w:val="-2"/>
          <w:sz w:val="24"/>
        </w:rPr>
        <w:t>survey</w:t>
      </w:r>
    </w:p>
    <w:p w:rsidR="00226105" w:rsidRDefault="00226105">
      <w:pPr>
        <w:pStyle w:val="BodyText"/>
        <w:spacing w:before="264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Calibri"/>
          <w:b/>
          <w:sz w:val="24"/>
        </w:rPr>
      </w:pPr>
      <w:r>
        <w:rPr>
          <w:sz w:val="24"/>
        </w:rPr>
        <w:t xml:space="preserve">Convene an annual meeting, at a convenient </w:t>
      </w:r>
      <w:r>
        <w:rPr>
          <w:spacing w:val="-2"/>
          <w:sz w:val="24"/>
        </w:rPr>
        <w:t>time:</w:t>
      </w:r>
    </w:p>
    <w:p w:rsidR="00226105" w:rsidRDefault="00226105">
      <w:pPr>
        <w:pStyle w:val="BodyText"/>
        <w:spacing w:before="2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1" w:line="232" w:lineRule="auto"/>
        <w:ind w:right="250"/>
        <w:rPr>
          <w:rFonts w:ascii="MS PMincho" w:hAnsi="MS PMincho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invited,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encouraged to attend.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 w:rsidR="00DA38AD">
        <w:rPr>
          <w:sz w:val="24"/>
        </w:rPr>
        <w:t>.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74"/>
        </w:tabs>
        <w:spacing w:line="281" w:lineRule="exact"/>
        <w:ind w:left="1574" w:hanging="394"/>
        <w:rPr>
          <w:rFonts w:ascii="MS PMincho" w:hAnsi="MS PMincho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involved.</w:t>
      </w:r>
    </w:p>
    <w:p w:rsidR="00226105" w:rsidRDefault="00226105">
      <w:pPr>
        <w:pStyle w:val="BodyText"/>
        <w:spacing w:before="3"/>
      </w:pPr>
    </w:p>
    <w:p w:rsidR="00A44C73" w:rsidRDefault="001B2561" w:rsidP="00A44C73">
      <w:pPr>
        <w:pStyle w:val="BodyText"/>
        <w:numPr>
          <w:ilvl w:val="0"/>
          <w:numId w:val="3"/>
        </w:numPr>
        <w:spacing w:line="252" w:lineRule="auto"/>
        <w:ind w:right="2782"/>
        <w:rPr>
          <w:position w:val="2"/>
        </w:rPr>
      </w:pPr>
      <w:r>
        <w:rPr>
          <w:position w:val="2"/>
        </w:rPr>
        <w:t>Annual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meeting</w:t>
      </w:r>
      <w:r w:rsidR="00A44C73">
        <w:rPr>
          <w:position w:val="2"/>
        </w:rPr>
        <w:t xml:space="preserve">/s </w:t>
      </w:r>
    </w:p>
    <w:p w:rsidR="00226105" w:rsidRDefault="001B2561" w:rsidP="00A44C73">
      <w:pPr>
        <w:pStyle w:val="BodyText"/>
        <w:numPr>
          <w:ilvl w:val="0"/>
          <w:numId w:val="3"/>
        </w:numPr>
        <w:spacing w:line="252" w:lineRule="auto"/>
        <w:ind w:right="2782"/>
      </w:pPr>
      <w:r>
        <w:rPr>
          <w:position w:val="2"/>
        </w:rPr>
        <w:t>Parent Right to Know letter</w:t>
      </w:r>
    </w:p>
    <w:p w:rsidR="00226105" w:rsidRDefault="00226105">
      <w:pPr>
        <w:spacing w:line="252" w:lineRule="auto"/>
        <w:sectPr w:rsidR="00226105">
          <w:type w:val="continuous"/>
          <w:pgSz w:w="12240" w:h="15840"/>
          <w:pgMar w:top="1080" w:right="980" w:bottom="280" w:left="980" w:header="720" w:footer="720" w:gutter="0"/>
          <w:cols w:space="720"/>
        </w:sectPr>
      </w:pPr>
    </w:p>
    <w:p w:rsidR="00226105" w:rsidRDefault="001B2561" w:rsidP="00A44C73">
      <w:pPr>
        <w:pStyle w:val="BodyText"/>
        <w:spacing w:before="73" w:line="252" w:lineRule="auto"/>
        <w:ind w:left="1213" w:firstLine="720"/>
      </w:pPr>
      <w:r>
        <w:rPr>
          <w:noProof/>
        </w:rPr>
        <w:lastRenderedPageBreak/>
        <w:drawing>
          <wp:inline distT="0" distB="0" distL="0" distR="0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 w:rsidR="00A44C73">
        <w:rPr>
          <w:position w:val="2"/>
        </w:rPr>
        <w:t>Meet The Teacher Evening (Held before school starts)</w:t>
      </w:r>
    </w:p>
    <w:p w:rsidR="00226105" w:rsidRDefault="001B2561">
      <w:pPr>
        <w:pStyle w:val="BodyText"/>
        <w:spacing w:before="2"/>
        <w:ind w:left="1933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"/>
          <w:sz w:val="20"/>
        </w:rPr>
        <w:t xml:space="preserve"> </w:t>
      </w:r>
      <w:r>
        <w:rPr>
          <w:spacing w:val="-2"/>
          <w:position w:val="2"/>
        </w:rPr>
        <w:t>Parent-Teacher conferences</w:t>
      </w: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311" w:firstLine="0"/>
        <w:rPr>
          <w:rFonts w:ascii="Calibri" w:hAnsi="Calibri"/>
          <w:sz w:val="24"/>
        </w:rPr>
      </w:pP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flexible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morning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I funds, if sufficient, to facilitate parents/guardians’</w:t>
      </w:r>
      <w:r>
        <w:rPr>
          <w:spacing w:val="-10"/>
          <w:sz w:val="24"/>
        </w:rPr>
        <w:t xml:space="preserve"> </w:t>
      </w:r>
      <w:r>
        <w:rPr>
          <w:sz w:val="24"/>
        </w:rPr>
        <w:t>attendance at meetings through assistance with transportation, childcare costs, and/or refreshment.</w:t>
      </w: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102" w:firstLine="0"/>
        <w:jc w:val="both"/>
        <w:rPr>
          <w:rFonts w:ascii="Calibri" w:hAnsi="Calibri"/>
          <w:sz w:val="24"/>
        </w:rPr>
      </w:pPr>
      <w:r>
        <w:rPr>
          <w:sz w:val="24"/>
        </w:rPr>
        <w:t>Involve</w:t>
      </w:r>
      <w:r>
        <w:rPr>
          <w:spacing w:val="-6"/>
          <w:sz w:val="24"/>
        </w:rPr>
        <w:t xml:space="preserve"> </w:t>
      </w:r>
      <w:r>
        <w:rPr>
          <w:sz w:val="24"/>
        </w:rPr>
        <w:t>parents/guardians,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organized,</w:t>
      </w:r>
      <w:r>
        <w:rPr>
          <w:spacing w:val="-6"/>
          <w:sz w:val="24"/>
        </w:rPr>
        <w:t xml:space="preserve"> </w:t>
      </w:r>
      <w:r>
        <w:rPr>
          <w:sz w:val="24"/>
        </w:rPr>
        <w:t>ongoing,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planning,</w:t>
      </w:r>
      <w:r>
        <w:rPr>
          <w:spacing w:val="-6"/>
          <w:sz w:val="24"/>
        </w:rPr>
        <w:t xml:space="preserve"> </w:t>
      </w:r>
      <w:r>
        <w:rPr>
          <w:sz w:val="24"/>
        </w:rPr>
        <w:t>review,</w:t>
      </w:r>
      <w:r>
        <w:rPr>
          <w:spacing w:val="-6"/>
          <w:sz w:val="24"/>
        </w:rPr>
        <w:t xml:space="preserve"> </w:t>
      </w:r>
      <w:r>
        <w:rPr>
          <w:sz w:val="24"/>
        </w:rPr>
        <w:t>and 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program,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5"/>
          <w:sz w:val="24"/>
        </w:rPr>
        <w:t xml:space="preserve"> </w:t>
      </w:r>
      <w:r>
        <w:rPr>
          <w:sz w:val="24"/>
        </w:rPr>
        <w:t>review,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school’s parent and family engagement program</w:t>
      </w:r>
    </w:p>
    <w:p w:rsidR="00226105" w:rsidRDefault="00226105">
      <w:pPr>
        <w:pStyle w:val="BodyText"/>
        <w:spacing w:before="2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A44C73">
        <w:rPr>
          <w:sz w:val="24"/>
        </w:rPr>
        <w:t>Fall and/or Spring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Schoolwide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Committee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Parent </w:t>
      </w:r>
      <w:r>
        <w:rPr>
          <w:spacing w:val="-2"/>
          <w:sz w:val="24"/>
        </w:rPr>
        <w:t>surveys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673"/>
        <w:rPr>
          <w:rFonts w:ascii="MS PMincho" w:hAnsi="MS PMincho"/>
        </w:rPr>
      </w:pP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parents</w:t>
      </w:r>
      <w:r>
        <w:rPr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z w:val="24"/>
        </w:rPr>
        <w:t>email/meetings/phone</w:t>
      </w:r>
      <w:r>
        <w:rPr>
          <w:spacing w:val="-7"/>
          <w:sz w:val="24"/>
        </w:rPr>
        <w:t xml:space="preserve"> </w:t>
      </w:r>
      <w:r>
        <w:rPr>
          <w:sz w:val="24"/>
        </w:rPr>
        <w:t>calls/</w:t>
      </w:r>
      <w:r w:rsidR="00A44C73">
        <w:rPr>
          <w:sz w:val="24"/>
        </w:rPr>
        <w:t>School Focus Program</w:t>
      </w:r>
    </w:p>
    <w:p w:rsidR="00226105" w:rsidRDefault="00226105">
      <w:pPr>
        <w:pStyle w:val="BodyText"/>
      </w:pPr>
    </w:p>
    <w:p w:rsidR="00226105" w:rsidRDefault="00226105">
      <w:pPr>
        <w:pStyle w:val="BodyText"/>
        <w:spacing w:before="9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line="235" w:lineRule="auto"/>
        <w:ind w:right="639" w:firstLine="0"/>
        <w:rPr>
          <w:rFonts w:ascii="Calibri"/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program:</w:t>
      </w:r>
    </w:p>
    <w:p w:rsidR="00226105" w:rsidRDefault="00226105">
      <w:pPr>
        <w:pStyle w:val="BodyText"/>
        <w:spacing w:before="2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 w:rsidR="00A44C73">
        <w:rPr>
          <w:sz w:val="24"/>
        </w:rPr>
        <w:t>Blacklick Valley Elementary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5"/>
          <w:sz w:val="24"/>
        </w:rPr>
        <w:t>tab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Open </w:t>
      </w:r>
      <w:r>
        <w:rPr>
          <w:spacing w:val="-2"/>
          <w:sz w:val="24"/>
        </w:rPr>
        <w:t>House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841"/>
        <w:rPr>
          <w:rFonts w:ascii="MS PMincho" w:hAnsi="MS PMincho"/>
        </w:rPr>
      </w:pP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packet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Know/Family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Policy/Parent Compact, etc.</w:t>
      </w:r>
    </w:p>
    <w:p w:rsidR="00226105" w:rsidRDefault="00226105">
      <w:pPr>
        <w:pStyle w:val="BodyText"/>
        <w:spacing w:before="7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600" w:firstLine="0"/>
        <w:rPr>
          <w:rFonts w:ascii="Calibri"/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curriculum in use at the school, the forms of academic assessments used to measure student progress, and the achievement levels of the state academic standards:</w:t>
      </w: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line="232" w:lineRule="auto"/>
        <w:ind w:right="120"/>
        <w:rPr>
          <w:rFonts w:ascii="MS PMincho" w:hAnsi="MS PMincho"/>
        </w:rPr>
      </w:pP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 w:rsidR="00A44C73">
        <w:rPr>
          <w:sz w:val="24"/>
        </w:rPr>
        <w:t>Blacklick Valley 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Parent </w:t>
      </w:r>
      <w:r>
        <w:rPr>
          <w:spacing w:val="-4"/>
          <w:sz w:val="24"/>
        </w:rPr>
        <w:t>tab</w:t>
      </w:r>
    </w:p>
    <w:p w:rsidR="00226105" w:rsidRPr="00DA38AD" w:rsidRDefault="00DA38AD" w:rsidP="00DA38AD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>Meet The Teacher evening (Before school starts)</w:t>
      </w:r>
    </w:p>
    <w:p w:rsidR="00226105" w:rsidRDefault="00A44C73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pacing w:val="-2"/>
          <w:sz w:val="24"/>
        </w:rPr>
        <w:t>Aims Web/DRA’s/CDT’s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>PSSA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Results</w:t>
      </w: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before="273" w:line="237" w:lineRule="auto"/>
        <w:ind w:right="187" w:firstLine="0"/>
        <w:rPr>
          <w:rFonts w:ascii="Calibri"/>
          <w:sz w:val="24"/>
        </w:rPr>
      </w:pPr>
      <w:r>
        <w:rPr>
          <w:sz w:val="24"/>
        </w:rPr>
        <w:t>Provide, if requested by parents/guardians, opportunities for regular meetings to formulate suggestions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children, and respond to any such suggestions:</w:t>
      </w: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line="232" w:lineRule="auto"/>
        <w:ind w:right="214"/>
        <w:rPr>
          <w:rFonts w:ascii="MS PMincho" w:hAnsi="MS PMincho"/>
        </w:rPr>
      </w:pPr>
      <w:r>
        <w:rPr>
          <w:sz w:val="24"/>
        </w:rPr>
        <w:t>Soliciting</w:t>
      </w:r>
      <w:r>
        <w:rPr>
          <w:spacing w:val="-8"/>
          <w:sz w:val="24"/>
        </w:rPr>
        <w:t xml:space="preserve"> </w:t>
      </w:r>
      <w:r>
        <w:rPr>
          <w:sz w:val="24"/>
        </w:rPr>
        <w:t>parents'/guardians’</w:t>
      </w:r>
      <w:r>
        <w:rPr>
          <w:spacing w:val="-18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5"/>
          <w:sz w:val="24"/>
        </w:rPr>
        <w:t xml:space="preserve"> </w:t>
      </w:r>
      <w:r>
        <w:rPr>
          <w:sz w:val="24"/>
        </w:rPr>
        <w:t>of the Title I program and parent compact.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before="1" w:line="281" w:lineRule="exact"/>
        <w:ind w:left="1539" w:hanging="359"/>
        <w:rPr>
          <w:rFonts w:ascii="MS PMincho" w:hAnsi="MS PMincho"/>
        </w:rPr>
      </w:pPr>
      <w:r>
        <w:rPr>
          <w:spacing w:val="-2"/>
          <w:sz w:val="24"/>
        </w:rPr>
        <w:t>Conferences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Parent meetings - scheduled at the convenience of </w:t>
      </w:r>
      <w:r>
        <w:rPr>
          <w:spacing w:val="-2"/>
          <w:sz w:val="24"/>
        </w:rPr>
        <w:t>parents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>504/IEP/GIEP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meetings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Zoom </w:t>
      </w:r>
      <w:r>
        <w:rPr>
          <w:spacing w:val="-2"/>
          <w:sz w:val="24"/>
        </w:rPr>
        <w:t>meetings</w:t>
      </w:r>
    </w:p>
    <w:p w:rsidR="00226105" w:rsidRDefault="00226105">
      <w:pPr>
        <w:spacing w:line="281" w:lineRule="exact"/>
        <w:rPr>
          <w:rFonts w:ascii="MS PMincho" w:hAnsi="MS PMincho"/>
        </w:rPr>
        <w:sectPr w:rsidR="00226105">
          <w:pgSz w:w="12240" w:h="15840"/>
          <w:pgMar w:top="1020" w:right="980" w:bottom="280" w:left="980" w:header="720" w:footer="720" w:gutter="0"/>
          <w:cols w:space="720"/>
        </w:sectPr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before="65" w:line="235" w:lineRule="auto"/>
        <w:ind w:right="229" w:firstLine="0"/>
        <w:rPr>
          <w:rFonts w:ascii="Calibri"/>
          <w:sz w:val="24"/>
        </w:rPr>
      </w:pPr>
      <w:r>
        <w:rPr>
          <w:sz w:val="24"/>
        </w:rPr>
        <w:lastRenderedPageBreak/>
        <w:t>Involve parents/guardians in the joint development of the Schoolwide Program Plan in 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law.</w:t>
      </w:r>
      <w:r>
        <w:rPr>
          <w:spacing w:val="-5"/>
          <w:sz w:val="24"/>
        </w:rPr>
        <w:t xml:space="preserve"> </w:t>
      </w:r>
      <w:r>
        <w:rPr>
          <w:sz w:val="24"/>
        </w:rPr>
        <w:t>[Note:</w:t>
      </w:r>
      <w:r>
        <w:rPr>
          <w:spacing w:val="-5"/>
          <w:sz w:val="24"/>
        </w:rPr>
        <w:t xml:space="preserve"> </w:t>
      </w:r>
      <w:r>
        <w:rPr>
          <w:sz w:val="24"/>
        </w:rPr>
        <w:t>applies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Schoolwide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Program:</w:t>
      </w:r>
    </w:p>
    <w:p w:rsidR="00226105" w:rsidRDefault="00226105">
      <w:pPr>
        <w:pStyle w:val="BodyText"/>
        <w:spacing w:before="2"/>
      </w:pPr>
    </w:p>
    <w:p w:rsidR="00226105" w:rsidRDefault="001B2561">
      <w:pPr>
        <w:pStyle w:val="BodyText"/>
        <w:ind w:left="820"/>
      </w:pPr>
      <w:r>
        <w:t>Soliciting</w:t>
      </w:r>
      <w:r>
        <w:rPr>
          <w:spacing w:val="-4"/>
        </w:rPr>
        <w:t xml:space="preserve"> </w:t>
      </w:r>
      <w:r>
        <w:t>parents'</w:t>
      </w:r>
      <w:r>
        <w:rPr>
          <w:spacing w:val="-4"/>
        </w:rPr>
        <w:t xml:space="preserve"> </w:t>
      </w:r>
      <w:r>
        <w:t>suggestions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program and parent compact.</w:t>
      </w:r>
    </w:p>
    <w:p w:rsidR="00226105" w:rsidRDefault="00226105">
      <w:pPr>
        <w:pStyle w:val="BodyText"/>
        <w:spacing w:before="4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41" w:firstLine="0"/>
        <w:rPr>
          <w:rFonts w:ascii="Calibri" w:hAnsi="Calibri"/>
          <w:sz w:val="24"/>
        </w:rPr>
      </w:pPr>
      <w:r>
        <w:rPr>
          <w:sz w:val="24"/>
        </w:rPr>
        <w:t>Create a school-parent and family compact developed jointly with parents/guardians outlining how parents/guardians, the entire school staff, and students will share in the responsibility for improved student academic achievement and the means by which the school and the parents/guardians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state’s</w:t>
      </w:r>
      <w:r>
        <w:rPr>
          <w:spacing w:val="-5"/>
          <w:sz w:val="24"/>
        </w:rPr>
        <w:t xml:space="preserve"> </w:t>
      </w:r>
      <w:r>
        <w:rPr>
          <w:sz w:val="24"/>
        </w:rPr>
        <w:t>academic standards. The compact shall: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273" w:line="237" w:lineRule="auto"/>
        <w:ind w:right="240"/>
        <w:rPr>
          <w:rFonts w:ascii="MS PMincho" w:hAnsi="MS PMincho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 in a supportive and effective learning environment that enables children in Title I programs to meet the state academic standards, and the ways in which each parent/guardian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6"/>
          <w:sz w:val="24"/>
        </w:rPr>
        <w:t xml:space="preserve"> </w:t>
      </w:r>
      <w:r>
        <w:rPr>
          <w:sz w:val="24"/>
        </w:rPr>
        <w:t>learning;</w:t>
      </w:r>
      <w:r>
        <w:rPr>
          <w:spacing w:val="-6"/>
          <w:sz w:val="24"/>
        </w:rPr>
        <w:t xml:space="preserve"> </w:t>
      </w:r>
      <w:r>
        <w:rPr>
          <w:sz w:val="24"/>
        </w:rPr>
        <w:t>volunteering in their child’s classroom; and participating, as appropriate, in decisions relating to the education of their children and positive use of extracurricular time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11" w:line="232" w:lineRule="auto"/>
        <w:ind w:right="194"/>
        <w:rPr>
          <w:rFonts w:ascii="MS PMincho" w:hAnsi="MS PMincho"/>
        </w:rPr>
      </w:pP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 ongoing basis through, at a minimum:</w:t>
      </w:r>
    </w:p>
    <w:p w:rsidR="00226105" w:rsidRDefault="00226105">
      <w:pPr>
        <w:pStyle w:val="BodyText"/>
        <w:spacing w:before="14"/>
      </w:pPr>
    </w:p>
    <w:p w:rsidR="00226105" w:rsidRDefault="001B2561">
      <w:pPr>
        <w:pStyle w:val="BodyText"/>
        <w:spacing w:line="252" w:lineRule="auto"/>
        <w:ind w:left="1933" w:right="1476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Teacher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conferences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parents/guardians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elementary</w:t>
      </w:r>
      <w:r>
        <w:rPr>
          <w:spacing w:val="-7"/>
          <w:position w:val="2"/>
        </w:rPr>
        <w:t xml:space="preserve"> </w:t>
      </w:r>
      <w:r>
        <w:rPr>
          <w:position w:val="2"/>
        </w:rPr>
        <w:t xml:space="preserve">schools;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Periodic reports to parents/guardians on their children’s progress;</w:t>
      </w:r>
    </w:p>
    <w:p w:rsidR="00226105" w:rsidRDefault="001B2561">
      <w:pPr>
        <w:pStyle w:val="BodyText"/>
        <w:spacing w:before="2"/>
        <w:ind w:left="2260" w:hanging="327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position w:val="2"/>
          <w:sz w:val="20"/>
        </w:rPr>
        <w:t xml:space="preserve"> </w:t>
      </w:r>
      <w:r>
        <w:rPr>
          <w:position w:val="2"/>
        </w:rPr>
        <w:t>Reasonable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access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staff,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opportunities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volunteer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participate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their </w:t>
      </w:r>
      <w:r>
        <w:t>child’s class (with necessary clearances on file with the school office); and</w:t>
      </w:r>
    </w:p>
    <w:p w:rsidR="00226105" w:rsidRDefault="001B2561">
      <w:pPr>
        <w:pStyle w:val="BodyText"/>
        <w:spacing w:before="14"/>
        <w:ind w:left="2260" w:hanging="327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Ensuring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regular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two-way,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meaningful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communication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between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 xml:space="preserve">parents/guardians </w:t>
      </w:r>
      <w:r>
        <w:t>and school staff, in a language that parents/guardians can understand.</w:t>
      </w:r>
    </w:p>
    <w:p w:rsidR="00226105" w:rsidRDefault="00226105">
      <w:pPr>
        <w:pStyle w:val="BodyText"/>
      </w:pP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line="237" w:lineRule="auto"/>
        <w:ind w:right="260" w:firstLine="0"/>
        <w:rPr>
          <w:rFonts w:ascii="Calibri" w:hAnsi="Calibri"/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and local academic assessments, and how to monitor a child’s progress and work with teachers to improve the achievement of their children:</w:t>
      </w:r>
    </w:p>
    <w:p w:rsidR="00226105" w:rsidRDefault="00226105">
      <w:pPr>
        <w:pStyle w:val="BodyText"/>
        <w:spacing w:before="2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Annual parent meetings to provide information on the state </w:t>
      </w:r>
      <w:r>
        <w:rPr>
          <w:spacing w:val="-2"/>
          <w:sz w:val="24"/>
        </w:rPr>
        <w:t>assessments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Information provided on the </w:t>
      </w:r>
      <w:r w:rsidR="00A44C73">
        <w:rPr>
          <w:sz w:val="24"/>
        </w:rPr>
        <w:t>Blacklick Valley Elementary Website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81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Overview of district and state assessments sent home to </w:t>
      </w:r>
      <w:r>
        <w:rPr>
          <w:spacing w:val="-2"/>
          <w:sz w:val="24"/>
        </w:rPr>
        <w:t>parents</w:t>
      </w: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before="273" w:line="237" w:lineRule="auto"/>
        <w:ind w:right="333" w:firstLine="0"/>
        <w:rPr>
          <w:rFonts w:ascii="Calibri" w:hAnsi="Calibri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 their children’s achievement, such as literacy training and using technology including education about the harms of copyright piracy, as appropriate, to foster parent and family involvement:</w:t>
      </w:r>
    </w:p>
    <w:p w:rsidR="00226105" w:rsidRDefault="00226105">
      <w:pPr>
        <w:pStyle w:val="BodyText"/>
        <w:spacing w:before="1"/>
      </w:pPr>
    </w:p>
    <w:p w:rsidR="00226105" w:rsidRPr="00A44C73" w:rsidRDefault="001B2561" w:rsidP="00A44C73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rFonts w:ascii="MS PMincho" w:hAnsi="MS PMincho"/>
        </w:rPr>
        <w:sectPr w:rsidR="00226105" w:rsidRPr="00A44C73">
          <w:pgSz w:w="12240" w:h="15840"/>
          <w:pgMar w:top="1300" w:right="980" w:bottom="280" w:left="980" w:header="720" w:footer="720" w:gutter="0"/>
          <w:cols w:space="720"/>
        </w:sectPr>
      </w:pPr>
      <w:r>
        <w:rPr>
          <w:sz w:val="24"/>
        </w:rPr>
        <w:t xml:space="preserve">Information provided on the </w:t>
      </w:r>
      <w:r w:rsidR="00A44C73">
        <w:rPr>
          <w:sz w:val="24"/>
        </w:rPr>
        <w:t xml:space="preserve">Blacklick Valley Elementary Website/Focus     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76" w:lineRule="exact"/>
        <w:ind w:left="1539" w:hanging="359"/>
        <w:rPr>
          <w:rFonts w:ascii="MS PMincho" w:hAnsi="MS PMincho"/>
        </w:rPr>
      </w:pPr>
      <w:r>
        <w:rPr>
          <w:sz w:val="24"/>
        </w:rPr>
        <w:lastRenderedPageBreak/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meetings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"/>
          <w:sz w:val="24"/>
        </w:rPr>
        <w:t xml:space="preserve"> </w:t>
      </w:r>
      <w:r>
        <w:rPr>
          <w:sz w:val="24"/>
        </w:rPr>
        <w:t>and 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4"/>
          <w:sz w:val="24"/>
        </w:rPr>
        <w:t>year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spacing w:line="266" w:lineRule="exact"/>
        <w:ind w:left="1539" w:hanging="359"/>
        <w:rPr>
          <w:rFonts w:ascii="MS PMincho" w:hAnsi="MS PMincho"/>
        </w:rPr>
      </w:pPr>
      <w:r>
        <w:rPr>
          <w:sz w:val="24"/>
        </w:rPr>
        <w:t xml:space="preserve">Overview of district and state assessments sent home to </w:t>
      </w:r>
      <w:r>
        <w:rPr>
          <w:spacing w:val="-2"/>
          <w:sz w:val="24"/>
        </w:rPr>
        <w:t>parents</w:t>
      </w:r>
    </w:p>
    <w:p w:rsidR="00226105" w:rsidRPr="00A44C73" w:rsidRDefault="00226105" w:rsidP="00A44C73">
      <w:pPr>
        <w:tabs>
          <w:tab w:val="left" w:pos="1539"/>
        </w:tabs>
        <w:spacing w:line="297" w:lineRule="exact"/>
        <w:ind w:left="1180"/>
        <w:rPr>
          <w:rFonts w:ascii="MS PMincho" w:hAnsi="MS PMincho"/>
          <w:sz w:val="24"/>
        </w:rPr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before="267" w:line="237" w:lineRule="auto"/>
        <w:ind w:right="185" w:firstLine="0"/>
        <w:rPr>
          <w:rFonts w:ascii="Calibri"/>
          <w:sz w:val="24"/>
        </w:rPr>
      </w:pPr>
      <w:r>
        <w:rPr>
          <w:sz w:val="24"/>
        </w:rPr>
        <w:t>Educate</w:t>
      </w:r>
      <w:r>
        <w:rPr>
          <w:spacing w:val="-4"/>
          <w:sz w:val="24"/>
        </w:rPr>
        <w:t xml:space="preserve"> </w:t>
      </w:r>
      <w:r>
        <w:rPr>
          <w:sz w:val="24"/>
        </w:rPr>
        <w:t>teachers,</w:t>
      </w:r>
      <w:r>
        <w:rPr>
          <w:spacing w:val="-4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personnel,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 of parents/guardians, in the value and utility of contributions of parents/guardians, and in how to reach out to, communicate with, and work with parents/guardians as equal partners, implement and coordinate parent programs, and build ties between parents and/guardians and the school.</w:t>
      </w:r>
    </w:p>
    <w:p w:rsidR="00226105" w:rsidRDefault="00226105">
      <w:pPr>
        <w:pStyle w:val="BodyText"/>
      </w:pPr>
    </w:p>
    <w:p w:rsidR="00226105" w:rsidRDefault="00226105">
      <w:pPr>
        <w:pStyle w:val="BodyText"/>
        <w:spacing w:before="11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line="237" w:lineRule="auto"/>
        <w:ind w:right="317" w:firstLine="0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extent</w:t>
      </w:r>
      <w:r>
        <w:rPr>
          <w:spacing w:val="-6"/>
          <w:sz w:val="24"/>
        </w:rPr>
        <w:t xml:space="preserve"> </w:t>
      </w:r>
      <w:r>
        <w:rPr>
          <w:sz w:val="24"/>
        </w:rPr>
        <w:t>feasible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6"/>
          <w:sz w:val="24"/>
        </w:rPr>
        <w:t xml:space="preserve"> </w:t>
      </w:r>
      <w:r>
        <w:rPr>
          <w:sz w:val="24"/>
        </w:rPr>
        <w:t>coordinate,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integrate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parents</w:t>
      </w:r>
      <w:proofErr w:type="gramEnd"/>
      <w:r>
        <w:rPr>
          <w:sz w:val="24"/>
        </w:rPr>
        <w:t>/guardians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 programs and activities with other federal, state, and local programs including public preschool programs, and conduct other activities that encourage and support parents/guardians in more fully participating in the education of their children.</w:t>
      </w:r>
    </w:p>
    <w:p w:rsidR="00226105" w:rsidRDefault="00226105">
      <w:pPr>
        <w:pStyle w:val="BodyText"/>
        <w:spacing w:before="11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line="237" w:lineRule="auto"/>
        <w:ind w:right="281" w:firstLine="0"/>
        <w:rPr>
          <w:rFonts w:ascii="Calibri"/>
          <w:sz w:val="24"/>
        </w:rPr>
      </w:pPr>
      <w:r>
        <w:rPr>
          <w:sz w:val="24"/>
        </w:rPr>
        <w:t xml:space="preserve">Ensure that information related to school and </w:t>
      </w:r>
      <w:proofErr w:type="gramStart"/>
      <w:r>
        <w:rPr>
          <w:sz w:val="24"/>
        </w:rPr>
        <w:t>parents</w:t>
      </w:r>
      <w:proofErr w:type="gramEnd"/>
      <w:r>
        <w:rPr>
          <w:sz w:val="24"/>
        </w:rPr>
        <w:t>/guardians programs, meetings, and other 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3"/>
          <w:sz w:val="24"/>
        </w:rPr>
        <w:t xml:space="preserve"> </w:t>
      </w:r>
      <w:r>
        <w:rPr>
          <w:sz w:val="24"/>
        </w:rPr>
        <w:t>the parents/guardians can understand.</w:t>
      </w: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before="1" w:line="237" w:lineRule="auto"/>
        <w:ind w:right="602" w:firstLine="0"/>
        <w:rPr>
          <w:rFonts w:ascii="Calibri"/>
          <w:sz w:val="24"/>
        </w:rPr>
      </w:pPr>
      <w:r>
        <w:rPr>
          <w:sz w:val="24"/>
        </w:rPr>
        <w:t>Provide opportunities for the informed participation of parents/guardians (including parents/guardians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6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6"/>
          <w:sz w:val="24"/>
        </w:rPr>
        <w:t xml:space="preserve"> </w:t>
      </w:r>
      <w:r>
        <w:rPr>
          <w:sz w:val="24"/>
        </w:rPr>
        <w:t>and parents/guardians of migratory children):</w:t>
      </w:r>
    </w:p>
    <w:p w:rsidR="00226105" w:rsidRDefault="00226105">
      <w:pPr>
        <w:pStyle w:val="BodyText"/>
        <w:spacing w:before="8"/>
      </w:pP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line="232" w:lineRule="auto"/>
        <w:ind w:right="540"/>
        <w:rPr>
          <w:rFonts w:ascii="MS PMincho" w:hAnsi="MS PMincho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 w:rsidR="00DA38AD">
        <w:rPr>
          <w:sz w:val="24"/>
        </w:rPr>
        <w:t xml:space="preserve"> </w:t>
      </w:r>
      <w:r w:rsidR="00DA38AD">
        <w:rPr>
          <w:spacing w:val="-5"/>
          <w:sz w:val="24"/>
        </w:rPr>
        <w:t>Blacklick Valley</w:t>
      </w:r>
      <w:r>
        <w:rPr>
          <w:spacing w:val="-5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family’s home language.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7" w:line="232" w:lineRule="auto"/>
        <w:ind w:right="1000"/>
        <w:rPr>
          <w:rFonts w:ascii="MS PMincho" w:hAnsi="MS PMincho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ADA</w:t>
      </w:r>
      <w:r>
        <w:rPr>
          <w:spacing w:val="-15"/>
          <w:sz w:val="24"/>
        </w:rPr>
        <w:t xml:space="preserve"> </w:t>
      </w:r>
      <w:r>
        <w:rPr>
          <w:sz w:val="24"/>
        </w:rPr>
        <w:t>compliant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available </w:t>
      </w:r>
      <w:r>
        <w:rPr>
          <w:spacing w:val="-2"/>
          <w:sz w:val="24"/>
        </w:rPr>
        <w:t>information.</w:t>
      </w:r>
    </w:p>
    <w:p w:rsidR="00226105" w:rsidRDefault="001B2561">
      <w:pPr>
        <w:pStyle w:val="ListParagraph"/>
        <w:numPr>
          <w:ilvl w:val="0"/>
          <w:numId w:val="1"/>
        </w:numPr>
        <w:tabs>
          <w:tab w:val="left" w:pos="833"/>
        </w:tabs>
        <w:spacing w:before="275" w:line="235" w:lineRule="auto"/>
        <w:ind w:right="519" w:firstLine="0"/>
        <w:rPr>
          <w:rFonts w:ascii="Calibri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I program by the following means: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40"/>
        </w:tabs>
        <w:spacing w:before="9" w:line="232" w:lineRule="auto"/>
        <w:ind w:right="947"/>
        <w:rPr>
          <w:rFonts w:ascii="MS PMincho" w:hAnsi="MS PMincho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Blacklick Valley Elementary Website. </w:t>
      </w:r>
    </w:p>
    <w:p w:rsidR="00226105" w:rsidRDefault="001B2561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  <w:rPr>
          <w:rFonts w:ascii="MS PMincho" w:hAnsi="MS PMincho"/>
        </w:rPr>
      </w:pPr>
      <w:r>
        <w:rPr>
          <w:sz w:val="24"/>
        </w:rPr>
        <w:t xml:space="preserve">Paper/Digital district and building Family Engagement policies are sent home to </w:t>
      </w:r>
      <w:r>
        <w:rPr>
          <w:spacing w:val="-2"/>
          <w:sz w:val="24"/>
        </w:rPr>
        <w:t>families.</w:t>
      </w:r>
    </w:p>
    <w:p w:rsidR="00226105" w:rsidRDefault="00226105">
      <w:pPr>
        <w:pStyle w:val="BodyText"/>
        <w:spacing w:before="230"/>
      </w:pPr>
    </w:p>
    <w:p w:rsidR="00226105" w:rsidRDefault="001B2561">
      <w:pPr>
        <w:pStyle w:val="Heading1"/>
      </w:pPr>
      <w:r>
        <w:t xml:space="preserve">Delegation of </w:t>
      </w:r>
      <w:r>
        <w:rPr>
          <w:spacing w:val="-2"/>
        </w:rPr>
        <w:t>Responsibility</w:t>
      </w:r>
    </w:p>
    <w:p w:rsidR="00226105" w:rsidRDefault="00226105">
      <w:pPr>
        <w:pStyle w:val="BodyText"/>
        <w:rPr>
          <w:b/>
        </w:rPr>
      </w:pPr>
    </w:p>
    <w:p w:rsidR="00226105" w:rsidRDefault="001B2561">
      <w:pPr>
        <w:pStyle w:val="BodyText"/>
        <w:ind w:left="100"/>
      </w:pPr>
      <w:r>
        <w:t>The</w:t>
      </w:r>
      <w:r>
        <w:rPr>
          <w:spacing w:val="-5"/>
        </w:rPr>
        <w:t xml:space="preserve"> </w:t>
      </w:r>
      <w:r>
        <w:t>Superintendent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designee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plan, and programs comply with the requirements of federal law.</w:t>
      </w:r>
    </w:p>
    <w:p w:rsidR="00226105" w:rsidRDefault="00226105">
      <w:pPr>
        <w:pStyle w:val="BodyText"/>
      </w:pPr>
    </w:p>
    <w:p w:rsidR="00226105" w:rsidRDefault="001B2561">
      <w:pPr>
        <w:pStyle w:val="BodyText"/>
        <w:ind w:left="100" w:right="293"/>
      </w:pP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parents/guardians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existence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 programs and provide:</w:t>
      </w:r>
    </w:p>
    <w:p w:rsidR="00226105" w:rsidRDefault="00226105">
      <w:pPr>
        <w:pStyle w:val="BodyText"/>
      </w:pPr>
    </w:p>
    <w:p w:rsidR="00226105" w:rsidRDefault="00226105">
      <w:pPr>
        <w:pStyle w:val="BodyText"/>
      </w:pPr>
    </w:p>
    <w:p w:rsidR="00226105" w:rsidRDefault="001B2561">
      <w:pPr>
        <w:pStyle w:val="ListParagraph"/>
        <w:numPr>
          <w:ilvl w:val="0"/>
          <w:numId w:val="2"/>
        </w:numPr>
        <w:tabs>
          <w:tab w:val="left" w:pos="1539"/>
        </w:tabs>
        <w:ind w:left="1539" w:hanging="359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program.</w:t>
      </w:r>
    </w:p>
    <w:p w:rsidR="00226105" w:rsidRDefault="001B2561">
      <w:pPr>
        <w:pStyle w:val="ListParagraph"/>
        <w:numPr>
          <w:ilvl w:val="0"/>
          <w:numId w:val="2"/>
        </w:numPr>
        <w:tabs>
          <w:tab w:val="left" w:pos="1539"/>
        </w:tabs>
        <w:spacing w:before="128"/>
        <w:ind w:left="1539" w:hanging="359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set of goals and objectives to be </w:t>
      </w:r>
      <w:r>
        <w:rPr>
          <w:spacing w:val="-2"/>
          <w:sz w:val="24"/>
        </w:rPr>
        <w:t>addressed.</w:t>
      </w:r>
    </w:p>
    <w:p w:rsidR="00226105" w:rsidRDefault="00226105">
      <w:pPr>
        <w:rPr>
          <w:sz w:val="24"/>
        </w:rPr>
        <w:sectPr w:rsidR="00226105">
          <w:pgSz w:w="12240" w:h="15840"/>
          <w:pgMar w:top="1020" w:right="980" w:bottom="280" w:left="980" w:header="720" w:footer="720" w:gutter="0"/>
          <w:cols w:space="720"/>
        </w:sectPr>
      </w:pPr>
    </w:p>
    <w:p w:rsidR="00226105" w:rsidRDefault="001B2561">
      <w:pPr>
        <w:pStyle w:val="ListParagraph"/>
        <w:numPr>
          <w:ilvl w:val="0"/>
          <w:numId w:val="2"/>
        </w:numPr>
        <w:tabs>
          <w:tab w:val="left" w:pos="1539"/>
        </w:tabs>
        <w:spacing w:before="60"/>
        <w:ind w:left="1539" w:hanging="359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description of the services to be </w:t>
      </w:r>
      <w:r>
        <w:rPr>
          <w:spacing w:val="-2"/>
          <w:sz w:val="24"/>
        </w:rPr>
        <w:t>provided.</w:t>
      </w:r>
    </w:p>
    <w:p w:rsidR="00226105" w:rsidRDefault="001B2561">
      <w:pPr>
        <w:pStyle w:val="ListParagraph"/>
        <w:numPr>
          <w:ilvl w:val="0"/>
          <w:numId w:val="2"/>
        </w:numPr>
        <w:tabs>
          <w:tab w:val="left" w:pos="1539"/>
        </w:tabs>
        <w:spacing w:before="128"/>
        <w:ind w:left="1539" w:hanging="359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copy of this policy and the School-Parent and Family </w:t>
      </w:r>
      <w:r>
        <w:rPr>
          <w:spacing w:val="-2"/>
          <w:sz w:val="24"/>
        </w:rPr>
        <w:t>Compact.</w:t>
      </w:r>
    </w:p>
    <w:p w:rsidR="00226105" w:rsidRDefault="00226105">
      <w:pPr>
        <w:pStyle w:val="BodyText"/>
        <w:spacing w:before="127"/>
      </w:pPr>
    </w:p>
    <w:p w:rsidR="00226105" w:rsidRDefault="001B2561">
      <w:pPr>
        <w:pStyle w:val="BodyText"/>
        <w:spacing w:before="1"/>
        <w:ind w:left="100"/>
      </w:pPr>
      <w:r>
        <w:t>Each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communications,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 parents/guardians who have limited English proficiency, parents/guardians with disabilities, and parents/guardians of migratory children, in a language and format they can understand.</w:t>
      </w:r>
    </w:p>
    <w:sectPr w:rsidR="00226105">
      <w:pgSz w:w="12240" w:h="15840"/>
      <w:pgMar w:top="10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CAE3923"/>
    <w:multiLevelType w:val="hybridMultilevel"/>
    <w:tmpl w:val="42E824B8"/>
    <w:lvl w:ilvl="0" w:tplc="0C0A4714">
      <w:start w:val="1"/>
      <w:numFmt w:val="decimal"/>
      <w:lvlText w:val="%1."/>
      <w:lvlJc w:val="left"/>
      <w:pPr>
        <w:ind w:left="460" w:hanging="360"/>
      </w:pPr>
      <w:rPr>
        <w:rFonts w:hint="default"/>
        <w:spacing w:val="0"/>
        <w:w w:val="100"/>
        <w:lang w:val="en-US" w:eastAsia="en-US" w:bidi="ar-SA"/>
      </w:rPr>
    </w:lvl>
    <w:lvl w:ilvl="1" w:tplc="55C03A86">
      <w:numFmt w:val="bullet"/>
      <w:lvlText w:val="❖"/>
      <w:lvlJc w:val="left"/>
      <w:pPr>
        <w:ind w:left="1540" w:hanging="360"/>
      </w:pPr>
      <w:rPr>
        <w:rFonts w:ascii="MS PMincho" w:eastAsia="MS PMincho" w:hAnsi="MS PMincho" w:cs="MS PMincho" w:hint="default"/>
        <w:spacing w:val="0"/>
        <w:w w:val="100"/>
        <w:lang w:val="en-US" w:eastAsia="en-US" w:bidi="ar-SA"/>
      </w:rPr>
    </w:lvl>
    <w:lvl w:ilvl="2" w:tplc="9E34A6D6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F1448188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C728E702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B93A760E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 w:tplc="6784B3D0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DDA8F39C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6BB21180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4A322B"/>
    <w:multiLevelType w:val="hybridMultilevel"/>
    <w:tmpl w:val="A2E826F8"/>
    <w:lvl w:ilvl="0" w:tplc="513000F8">
      <w:numFmt w:val="bullet"/>
      <w:lvlText w:val="➢"/>
      <w:lvlJc w:val="left"/>
      <w:pPr>
        <w:ind w:left="1540" w:hanging="360"/>
      </w:pPr>
      <w:rPr>
        <w:rFonts w:ascii="MS PMincho" w:eastAsia="MS PMincho" w:hAnsi="MS PMincho" w:cs="MS PMinch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22B934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AC269EA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8FAA18C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978666C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5268E0F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7B8E658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56428EA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93325C0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E528DC"/>
    <w:multiLevelType w:val="hybridMultilevel"/>
    <w:tmpl w:val="79345262"/>
    <w:lvl w:ilvl="0" w:tplc="D1842CC4">
      <w:start w:val="1"/>
      <w:numFmt w:val="bullet"/>
      <w:lvlText w:val=""/>
      <w:lvlPicBulletId w:val="0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CCE62D6E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2" w:tplc="55F2772E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3" w:tplc="8116C2EA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4" w:tplc="13E8FAEE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5" w:tplc="34309D66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6" w:tplc="FF9E1BD4" w:tentative="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hint="default"/>
      </w:rPr>
    </w:lvl>
    <w:lvl w:ilvl="7" w:tplc="FE9A03BC" w:tentative="1">
      <w:start w:val="1"/>
      <w:numFmt w:val="bullet"/>
      <w:lvlText w:val=""/>
      <w:lvlJc w:val="left"/>
      <w:pPr>
        <w:tabs>
          <w:tab w:val="num" w:pos="7334"/>
        </w:tabs>
        <w:ind w:left="7334" w:hanging="360"/>
      </w:pPr>
      <w:rPr>
        <w:rFonts w:ascii="Symbol" w:hAnsi="Symbol" w:hint="default"/>
      </w:rPr>
    </w:lvl>
    <w:lvl w:ilvl="8" w:tplc="7B3ADBD4" w:tentative="1">
      <w:start w:val="1"/>
      <w:numFmt w:val="bullet"/>
      <w:lvlText w:val=""/>
      <w:lvlJc w:val="left"/>
      <w:pPr>
        <w:tabs>
          <w:tab w:val="num" w:pos="8054"/>
        </w:tabs>
        <w:ind w:left="805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05"/>
    <w:rsid w:val="001B2561"/>
    <w:rsid w:val="00226105"/>
    <w:rsid w:val="00657A77"/>
    <w:rsid w:val="008B5F15"/>
    <w:rsid w:val="00A44C73"/>
    <w:rsid w:val="00C12F65"/>
    <w:rsid w:val="00DA38AD"/>
    <w:rsid w:val="00E839B0"/>
    <w:rsid w:val="00F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753D6-29DA-4F6B-B292-B69DD6C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School Policy 918 (SES)</vt:lpstr>
    </vt:vector>
  </TitlesOfParts>
  <Company>Blacklick Valley School District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School Policy 918 (SES)</dc:title>
  <dc:creator>Scott Havener</dc:creator>
  <cp:lastModifiedBy>Scott Havener</cp:lastModifiedBy>
  <cp:revision>2</cp:revision>
  <dcterms:created xsi:type="dcterms:W3CDTF">2024-03-08T12:09:00Z</dcterms:created>
  <dcterms:modified xsi:type="dcterms:W3CDTF">2024-03-08T12:09:00Z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</Properties>
</file>